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E3E" w:rsidRDefault="00F26E3E" w:rsidP="00F26E3E">
      <w:pPr>
        <w:jc w:val="center"/>
        <w:rPr>
          <w:rFonts w:ascii="Century" w:eastAsia="ＭＳ 明朝" w:hAnsi="Century" w:cs="Times New Roman"/>
        </w:rPr>
      </w:pPr>
      <w:r w:rsidRPr="002319F7">
        <w:rPr>
          <w:rFonts w:ascii="Century" w:eastAsia="ＭＳ 明朝" w:hAnsi="Century" w:cs="Times New Roman" w:hint="eastAsia"/>
        </w:rPr>
        <w:t xml:space="preserve">ほぼ週刊コラム　</w:t>
      </w:r>
      <w:r w:rsidRPr="002319F7">
        <w:rPr>
          <w:rFonts w:ascii="Century" w:eastAsia="ＭＳ 明朝" w:hAnsi="Century" w:cs="Times New Roman"/>
        </w:rPr>
        <w:t>Partnership</w:t>
      </w:r>
      <w:r w:rsidRPr="002319F7">
        <w:rPr>
          <w:rFonts w:ascii="Century" w:eastAsia="ＭＳ 明朝" w:hAnsi="Century" w:cs="Times New Roman" w:hint="eastAsia"/>
        </w:rPr>
        <w:t>論　その</w:t>
      </w:r>
      <w:r>
        <w:rPr>
          <w:rFonts w:ascii="Century" w:eastAsia="ＭＳ 明朝" w:hAnsi="Century" w:cs="Times New Roman" w:hint="eastAsia"/>
        </w:rPr>
        <w:t>２１</w:t>
      </w:r>
      <w:r>
        <w:rPr>
          <w:rFonts w:ascii="Century" w:eastAsia="ＭＳ 明朝" w:hAnsi="Century" w:cs="Times New Roman" w:hint="eastAsia"/>
        </w:rPr>
        <w:t>４</w:t>
      </w:r>
    </w:p>
    <w:p w:rsidR="00F26E3E" w:rsidRPr="002319F7" w:rsidRDefault="00F26E3E" w:rsidP="00F26E3E">
      <w:pPr>
        <w:jc w:val="center"/>
        <w:rPr>
          <w:rFonts w:ascii="Century" w:eastAsia="ＭＳ 明朝" w:hAnsi="Century" w:cs="Times New Roman"/>
          <w:b/>
        </w:rPr>
      </w:pPr>
      <w:r w:rsidRPr="002319F7">
        <w:rPr>
          <w:rFonts w:ascii="Century" w:eastAsia="ＭＳ 明朝" w:hAnsi="Century" w:cs="Times New Roman" w:hint="eastAsia"/>
          <w:b/>
        </w:rPr>
        <w:t>シリーズ：『米国</w:t>
      </w:r>
      <w:r w:rsidRPr="002319F7">
        <w:rPr>
          <w:rFonts w:ascii="Century" w:eastAsia="ＭＳ 明朝" w:hAnsi="Century" w:cs="Times New Roman"/>
          <w:b/>
        </w:rPr>
        <w:t>Partnership</w:t>
      </w:r>
      <w:r w:rsidRPr="002319F7">
        <w:rPr>
          <w:rFonts w:ascii="Century" w:eastAsia="ＭＳ 明朝" w:hAnsi="Century" w:cs="Times New Roman" w:hint="eastAsia"/>
          <w:b/>
        </w:rPr>
        <w:t>税制勉強会』</w:t>
      </w:r>
    </w:p>
    <w:p w:rsidR="00F26E3E" w:rsidRPr="002319F7" w:rsidRDefault="00F26E3E" w:rsidP="00F26E3E">
      <w:pPr>
        <w:jc w:val="center"/>
        <w:rPr>
          <w:rFonts w:ascii="Century" w:eastAsia="ＭＳ 明朝" w:hAnsi="Century" w:cs="Times New Roman"/>
          <w:b/>
        </w:rPr>
      </w:pPr>
      <w:r w:rsidRPr="002319F7">
        <w:rPr>
          <w:rFonts w:ascii="Century" w:eastAsia="ＭＳ 明朝" w:hAnsi="Century" w:cs="Times New Roman" w:hint="eastAsia"/>
          <w:b/>
        </w:rPr>
        <w:t>第二十</w:t>
      </w:r>
      <w:r>
        <w:rPr>
          <w:rFonts w:ascii="Century" w:eastAsia="ＭＳ 明朝" w:hAnsi="Century" w:cs="Times New Roman" w:hint="eastAsia"/>
          <w:b/>
        </w:rPr>
        <w:t>九</w:t>
      </w:r>
      <w:r w:rsidRPr="002319F7">
        <w:rPr>
          <w:rFonts w:ascii="Century" w:eastAsia="ＭＳ 明朝" w:hAnsi="Century" w:cs="Times New Roman" w:hint="eastAsia"/>
          <w:b/>
        </w:rPr>
        <w:t>回勉強会（通年内容は</w:t>
      </w:r>
      <w:hyperlink r:id="rId6" w:history="1">
        <w:r w:rsidRPr="002319F7">
          <w:rPr>
            <w:rFonts w:ascii="Century" w:eastAsia="ＭＳ 明朝" w:hAnsi="Century" w:cs="Times New Roman" w:hint="eastAsia"/>
            <w:b/>
            <w:color w:val="0000FF"/>
            <w:u w:val="single"/>
          </w:rPr>
          <w:t>年表</w:t>
        </w:r>
        <w:r w:rsidRPr="002319F7">
          <w:rPr>
            <w:rFonts w:ascii="Century" w:eastAsia="ＭＳ 明朝" w:hAnsi="Century" w:cs="Times New Roman"/>
            <w:b/>
            <w:color w:val="0000FF"/>
            <w:u w:val="single"/>
          </w:rPr>
          <w:t>rev.9</w:t>
        </w:r>
      </w:hyperlink>
      <w:r w:rsidRPr="002319F7">
        <w:rPr>
          <w:rFonts w:ascii="Century" w:eastAsia="ＭＳ 明朝" w:hAnsi="Century" w:cs="Times New Roman"/>
          <w:b/>
        </w:rPr>
        <w:t>参照方</w:t>
      </w:r>
      <w:r w:rsidRPr="002319F7">
        <w:rPr>
          <w:rFonts w:ascii="Century" w:eastAsia="ＭＳ 明朝" w:hAnsi="Century" w:cs="Times New Roman" w:hint="eastAsia"/>
          <w:b/>
        </w:rPr>
        <w:t>）の準備</w:t>
      </w:r>
    </w:p>
    <w:p w:rsidR="00F26E3E" w:rsidRPr="002319F7" w:rsidRDefault="00F26E3E" w:rsidP="00F26E3E">
      <w:pPr>
        <w:jc w:val="center"/>
        <w:rPr>
          <w:rFonts w:ascii="Century" w:eastAsia="ＭＳ 明朝" w:hAnsi="Century" w:cs="Times New Roman"/>
          <w:b/>
        </w:rPr>
      </w:pPr>
    </w:p>
    <w:p w:rsidR="00F26E3E" w:rsidRDefault="00F26E3E" w:rsidP="00F26E3E">
      <w:pPr>
        <w:jc w:val="center"/>
        <w:rPr>
          <w:b/>
        </w:rPr>
      </w:pPr>
      <w:r>
        <w:rPr>
          <w:b/>
        </w:rPr>
        <w:t>日本語にならない英文：</w:t>
      </w:r>
      <w:r>
        <w:rPr>
          <w:b/>
        </w:rPr>
        <w:t>Rights are simply right.</w:t>
      </w:r>
    </w:p>
    <w:p w:rsidR="00F26E3E" w:rsidRPr="002319F7" w:rsidRDefault="00F26E3E" w:rsidP="00F26E3E">
      <w:pPr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2016111</w:t>
      </w:r>
      <w:r>
        <w:rPr>
          <w:rFonts w:ascii="Century" w:eastAsia="ＭＳ 明朝" w:hAnsi="Century" w:cs="Times New Roman" w:hint="eastAsia"/>
        </w:rPr>
        <w:t>8</w:t>
      </w:r>
      <w:r w:rsidRPr="002319F7">
        <w:rPr>
          <w:rFonts w:ascii="Century" w:eastAsia="ＭＳ 明朝" w:hAnsi="Century" w:cs="Times New Roman" w:hint="eastAsia"/>
        </w:rPr>
        <w:t xml:space="preserve"> rev.1 </w:t>
      </w:r>
      <w:r w:rsidRPr="002319F7">
        <w:rPr>
          <w:rFonts w:ascii="Century" w:eastAsia="ＭＳ 明朝" w:hAnsi="Century" w:cs="Times New Roman" w:hint="eastAsia"/>
        </w:rPr>
        <w:t>齋藤旬</w:t>
      </w:r>
    </w:p>
    <w:p w:rsidR="00F26E3E" w:rsidRDefault="00F26E3E" w:rsidP="00F26E3E"/>
    <w:p w:rsidR="00F26E3E" w:rsidRDefault="00F26E3E" w:rsidP="00F26E3E">
      <w:pPr>
        <w:rPr>
          <w:rFonts w:ascii="Century" w:eastAsia="ＭＳ 明朝" w:hAnsi="Century" w:cs="Times New Roman"/>
        </w:rPr>
      </w:pPr>
      <w:r>
        <w:rPr>
          <w:rFonts w:hint="eastAsia"/>
        </w:rPr>
        <w:t xml:space="preserve"> </w:t>
      </w:r>
      <w:hyperlink r:id="rId7" w:history="1">
        <w:r w:rsidRPr="008A3B15">
          <w:rPr>
            <w:rStyle w:val="a3"/>
            <w:rFonts w:ascii="Century" w:eastAsia="ＭＳ 明朝" w:hAnsi="Century" w:cs="Times New Roman" w:hint="eastAsia"/>
            <w:b/>
          </w:rPr>
          <w:t>Inventing</w:t>
        </w:r>
        <w:r w:rsidRPr="008A3B15">
          <w:rPr>
            <w:rStyle w:val="a3"/>
            <w:rFonts w:ascii="Century" w:eastAsia="ＭＳ 明朝" w:hAnsi="Century" w:cs="Times New Roman"/>
            <w:b/>
          </w:rPr>
          <w:t xml:space="preserve"> the People</w:t>
        </w:r>
      </w:hyperlink>
      <w:r w:rsidRPr="004F41AB">
        <w:rPr>
          <w:rFonts w:ascii="Century" w:eastAsia="ＭＳ 明朝" w:hAnsi="Century" w:cs="Times New Roman" w:hint="eastAsia"/>
          <w:b/>
        </w:rPr>
        <w:t>の</w:t>
      </w:r>
      <w:hyperlink r:id="rId8" w:history="1">
        <w:r w:rsidRPr="008A3B15">
          <w:rPr>
            <w:rStyle w:val="a3"/>
            <w:rFonts w:ascii="Century" w:eastAsia="ＭＳ 明朝" w:hAnsi="Century" w:cs="Times New Roman" w:hint="eastAsia"/>
            <w:b/>
          </w:rPr>
          <w:t>半訳作業ファイル</w:t>
        </w:r>
        <w:r w:rsidRPr="008A3B15">
          <w:rPr>
            <w:rStyle w:val="a3"/>
            <w:rFonts w:ascii="Century" w:eastAsia="ＭＳ 明朝" w:hAnsi="Century" w:cs="Times New Roman" w:hint="eastAsia"/>
            <w:b/>
          </w:rPr>
          <w:t>work</w:t>
        </w:r>
      </w:hyperlink>
      <w:r>
        <w:rPr>
          <w:rStyle w:val="a3"/>
          <w:rFonts w:ascii="Century" w:eastAsia="ＭＳ 明朝" w:hAnsi="Century" w:cs="Times New Roman"/>
          <w:b/>
        </w:rPr>
        <w:t>4</w:t>
      </w:r>
      <w:r w:rsidRPr="004F41AB">
        <w:rPr>
          <w:rFonts w:ascii="Century" w:eastAsia="ＭＳ 明朝" w:hAnsi="Century" w:cs="Times New Roman" w:hint="eastAsia"/>
          <w:b/>
        </w:rPr>
        <w:t>を</w:t>
      </w:r>
      <w:r>
        <w:rPr>
          <w:rFonts w:ascii="Century" w:eastAsia="ＭＳ 明朝" w:hAnsi="Century" w:cs="Times New Roman" w:hint="eastAsia"/>
          <w:b/>
        </w:rPr>
        <w:t>作成した。</w:t>
      </w:r>
    </w:p>
    <w:p w:rsidR="00F26E3E" w:rsidRPr="00247B37" w:rsidRDefault="00F26E3E" w:rsidP="00F26E3E">
      <w:pPr>
        <w:widowControl/>
        <w:tabs>
          <w:tab w:val="right" w:leader="dot" w:pos="8494"/>
        </w:tabs>
        <w:ind w:leftChars="100" w:left="210" w:firstLine="360"/>
        <w:jc w:val="left"/>
        <w:rPr>
          <w:rFonts w:ascii="Century" w:eastAsia="ＭＳ 明朝" w:hAnsi="Century" w:cs="Times New Roman"/>
          <w:noProof/>
          <w:color w:val="0000FF"/>
          <w:kern w:val="0"/>
          <w:sz w:val="22"/>
          <w:u w:val="single"/>
        </w:rPr>
      </w:pPr>
      <w:r w:rsidRPr="00247B37">
        <w:rPr>
          <w:rFonts w:ascii="Century" w:eastAsia="ＭＳ 明朝" w:hAnsi="Century" w:cs="Times New Roman"/>
          <w:noProof/>
          <w:color w:val="0000FF"/>
          <w:kern w:val="0"/>
          <w:sz w:val="22"/>
          <w:u w:val="single"/>
        </w:rPr>
        <w:t>1</w:t>
      </w:r>
      <w:r w:rsidRPr="00247B37">
        <w:rPr>
          <w:rFonts w:ascii="Century" w:eastAsia="ＭＳ 明朝" w:hAnsi="Century" w:cs="Times New Roman" w:hint="eastAsia"/>
          <w:noProof/>
          <w:color w:val="0000FF"/>
          <w:kern w:val="0"/>
          <w:sz w:val="22"/>
          <w:u w:val="single"/>
        </w:rPr>
        <w:t>．</w:t>
      </w:r>
      <w:r w:rsidRPr="00247B37">
        <w:rPr>
          <w:rFonts w:ascii="Century" w:eastAsia="ＭＳ 明朝" w:hAnsi="Century" w:cs="Times New Roman"/>
          <w:noProof/>
          <w:color w:val="0000FF"/>
          <w:kern w:val="0"/>
          <w:sz w:val="22"/>
          <w:u w:val="single"/>
        </w:rPr>
        <w:t>The Divine Right of Kings</w:t>
      </w:r>
      <w:r w:rsidRPr="00247B37">
        <w:rPr>
          <w:rFonts w:ascii="Century" w:eastAsia="ＭＳ 明朝" w:hAnsi="Century" w:cs="Times New Roman" w:hint="eastAsia"/>
          <w:noProof/>
          <w:color w:val="0000FF"/>
          <w:kern w:val="0"/>
          <w:sz w:val="22"/>
          <w:u w:val="single"/>
        </w:rPr>
        <w:t xml:space="preserve">　神授王権</w:t>
      </w:r>
      <w:r w:rsidRPr="00247B37">
        <w:rPr>
          <w:rFonts w:ascii="Century" w:eastAsia="ＭＳ 明朝" w:hAnsi="Century" w:cs="Times New Roman"/>
          <w:noProof/>
          <w:webHidden/>
          <w:color w:val="0000FF"/>
          <w:kern w:val="0"/>
          <w:sz w:val="22"/>
          <w:u w:val="single"/>
        </w:rPr>
        <w:tab/>
      </w:r>
      <w:r w:rsidR="00F62B45">
        <w:rPr>
          <w:rFonts w:ascii="Century" w:eastAsia="ＭＳ 明朝" w:hAnsi="Century" w:cs="Times New Roman"/>
          <w:noProof/>
          <w:webHidden/>
          <w:color w:val="0000FF"/>
          <w:kern w:val="0"/>
          <w:sz w:val="22"/>
          <w:u w:val="single"/>
        </w:rPr>
        <w:t>10-11</w:t>
      </w:r>
    </w:p>
    <w:p w:rsidR="00F26E3E" w:rsidRDefault="00F26E3E" w:rsidP="00F26E3E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</w:rPr>
        <w:t>今週はこれらを和訳した。</w:t>
      </w:r>
    </w:p>
    <w:p w:rsidR="00F26E3E" w:rsidRDefault="00F26E3E" w:rsidP="00F26E3E">
      <w:pPr>
        <w:rPr>
          <w:rFonts w:ascii="Century" w:eastAsia="ＭＳ 明朝" w:hAnsi="Century" w:cs="Times New Roman"/>
        </w:rPr>
      </w:pPr>
    </w:p>
    <w:p w:rsidR="00BD55CE" w:rsidRDefault="00F26E3E" w:rsidP="00F26E3E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</w:rPr>
        <w:t xml:space="preserve">　</w:t>
      </w:r>
      <w:r w:rsidR="003E6729" w:rsidRPr="003E6729">
        <w:rPr>
          <w:rFonts w:ascii="Century" w:eastAsia="ＭＳ 明朝" w:hAnsi="Century" w:cs="Times New Roman"/>
          <w:b/>
        </w:rPr>
        <w:t>今週は半訳文の</w:t>
      </w:r>
      <w:r w:rsidR="003E6729" w:rsidRPr="003E6729">
        <w:rPr>
          <w:rFonts w:ascii="Century" w:eastAsia="ＭＳ 明朝" w:hAnsi="Century" w:cs="Times New Roman"/>
          <w:b/>
        </w:rPr>
        <w:t>8 page</w:t>
      </w:r>
      <w:r w:rsidR="003E6729" w:rsidRPr="003E6729">
        <w:rPr>
          <w:rFonts w:ascii="Century" w:eastAsia="ＭＳ 明朝" w:hAnsi="Century" w:cs="Times New Roman"/>
          <w:b/>
        </w:rPr>
        <w:t>にある「</w:t>
      </w:r>
      <w:r w:rsidR="003E6729" w:rsidRPr="003E6729">
        <w:rPr>
          <w:rFonts w:ascii="Century" w:eastAsia="ＭＳ 明朝" w:hAnsi="Century" w:cs="Times New Roman"/>
          <w:b/>
        </w:rPr>
        <w:t>rights are simply right</w:t>
      </w:r>
      <w:r w:rsidR="003E6729" w:rsidRPr="003E6729">
        <w:rPr>
          <w:rFonts w:ascii="Century" w:eastAsia="ＭＳ 明朝" w:hAnsi="Century" w:cs="Times New Roman" w:hint="eastAsia"/>
          <w:b/>
        </w:rPr>
        <w:t>」</w:t>
      </w:r>
      <w:r w:rsidR="003E6729" w:rsidRPr="003E6729">
        <w:rPr>
          <w:rFonts w:ascii="Century" w:eastAsia="ＭＳ 明朝" w:hAnsi="Century" w:cs="Times New Roman"/>
          <w:b/>
        </w:rPr>
        <w:t>を取り上げたい</w:t>
      </w:r>
      <w:r w:rsidR="003E6729">
        <w:rPr>
          <w:rFonts w:ascii="Century" w:eastAsia="ＭＳ 明朝" w:hAnsi="Century" w:cs="Times New Roman"/>
        </w:rPr>
        <w:t>。</w:t>
      </w:r>
      <w:r w:rsidR="003E6729">
        <w:rPr>
          <w:rFonts w:ascii="Century" w:eastAsia="ＭＳ 明朝" w:hAnsi="Century" w:cs="Times New Roman"/>
        </w:rPr>
        <w:t>kindle</w:t>
      </w:r>
      <w:r w:rsidR="003E6729">
        <w:rPr>
          <w:rFonts w:ascii="Century" w:eastAsia="ＭＳ 明朝" w:hAnsi="Century" w:cs="Times New Roman"/>
        </w:rPr>
        <w:t>原文では位置</w:t>
      </w:r>
      <w:r w:rsidR="003E6729">
        <w:rPr>
          <w:rFonts w:ascii="Century" w:eastAsia="ＭＳ 明朝" w:hAnsi="Century" w:cs="Times New Roman"/>
        </w:rPr>
        <w:t>No.146</w:t>
      </w:r>
      <w:r w:rsidR="003E6729">
        <w:rPr>
          <w:rFonts w:ascii="Century" w:eastAsia="ＭＳ 明朝" w:hAnsi="Century" w:cs="Times New Roman"/>
        </w:rPr>
        <w:t>にあり、そこでは時制の一致のために</w:t>
      </w:r>
      <w:r w:rsidR="003E6729">
        <w:rPr>
          <w:rFonts w:ascii="Century" w:eastAsia="ＭＳ 明朝" w:hAnsi="Century" w:cs="Times New Roman"/>
        </w:rPr>
        <w:t xml:space="preserve">rights </w:t>
      </w:r>
      <w:r w:rsidR="003E6729">
        <w:rPr>
          <w:rFonts w:ascii="Century" w:eastAsia="ＭＳ 明朝" w:hAnsi="Century" w:cs="Times New Roman"/>
        </w:rPr>
        <w:t>were</w:t>
      </w:r>
      <w:r w:rsidR="003E6729">
        <w:rPr>
          <w:rFonts w:ascii="Century" w:eastAsia="ＭＳ 明朝" w:hAnsi="Century" w:cs="Times New Roman"/>
        </w:rPr>
        <w:t xml:space="preserve"> simply right</w:t>
      </w:r>
      <w:r w:rsidR="003E6729">
        <w:rPr>
          <w:rFonts w:ascii="Century" w:eastAsia="ＭＳ 明朝" w:hAnsi="Century" w:cs="Times New Roman"/>
        </w:rPr>
        <w:t>となっているが、ここでは現在形に直しておく。</w:t>
      </w:r>
    </w:p>
    <w:p w:rsidR="00C520E4" w:rsidRDefault="00C520E4" w:rsidP="00F26E3E">
      <w:pPr>
        <w:rPr>
          <w:rFonts w:ascii="Century" w:eastAsia="ＭＳ 明朝" w:hAnsi="Century" w:cs="Times New Roman" w:hint="eastAsia"/>
        </w:rPr>
      </w:pPr>
    </w:p>
    <w:p w:rsidR="00D01BF2" w:rsidRDefault="003E6729" w:rsidP="00F26E3E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</w:rPr>
        <w:t xml:space="preserve">　</w:t>
      </w:r>
      <w:r w:rsidRPr="00C520E4">
        <w:rPr>
          <w:rFonts w:ascii="Century" w:eastAsia="ＭＳ 明朝" w:hAnsi="Century" w:cs="Times New Roman"/>
          <w:b/>
        </w:rPr>
        <w:t>意味するところを日本語で表せば「権利はその根拠を必要とせず権利となる」と</w:t>
      </w:r>
      <w:r w:rsidR="00D01BF2">
        <w:rPr>
          <w:rFonts w:ascii="Century" w:eastAsia="ＭＳ 明朝" w:hAnsi="Century" w:cs="Times New Roman"/>
        </w:rPr>
        <w:t>い</w:t>
      </w:r>
      <w:r>
        <w:rPr>
          <w:rFonts w:ascii="Century" w:eastAsia="ＭＳ 明朝" w:hAnsi="Century" w:cs="Times New Roman"/>
        </w:rPr>
        <w:t>った所だろうが、</w:t>
      </w:r>
      <w:r w:rsidR="00D01BF2">
        <w:rPr>
          <w:rFonts w:ascii="Century" w:eastAsia="ＭＳ 明朝" w:hAnsi="Century" w:cs="Times New Roman"/>
        </w:rPr>
        <w:t>英文はもっと味わい深い。なぜならば、現在のユダヤ教キリスト教イスラム教の元になった原始宗教（</w:t>
      </w:r>
      <w:r w:rsidR="00D01BF2">
        <w:rPr>
          <w:rFonts w:ascii="Century" w:eastAsia="ＭＳ 明朝" w:hAnsi="Century" w:cs="Times New Roman"/>
        </w:rPr>
        <w:t>prehistoric religion</w:t>
      </w:r>
      <w:r w:rsidR="00D01BF2">
        <w:rPr>
          <w:rFonts w:ascii="Century" w:eastAsia="ＭＳ 明朝" w:hAnsi="Century" w:cs="Times New Roman"/>
        </w:rPr>
        <w:t>）では、神の右の座（</w:t>
      </w:r>
      <w:r w:rsidR="00D01BF2" w:rsidRPr="00D01BF2">
        <w:rPr>
          <w:rFonts w:ascii="Century" w:eastAsia="ＭＳ 明朝" w:hAnsi="Century" w:cs="Times New Roman"/>
        </w:rPr>
        <w:t>seat at the Right Hand of God</w:t>
      </w:r>
      <w:r w:rsidR="00D01BF2">
        <w:rPr>
          <w:rFonts w:ascii="Century" w:eastAsia="ＭＳ 明朝" w:hAnsi="Century" w:cs="Times New Roman"/>
        </w:rPr>
        <w:t>）</w:t>
      </w:r>
      <w:r w:rsidR="007C21EE">
        <w:rPr>
          <w:rFonts w:ascii="Century" w:eastAsia="ＭＳ 明朝" w:hAnsi="Century" w:cs="Times New Roman"/>
        </w:rPr>
        <w:t>に着く</w:t>
      </w:r>
      <w:r w:rsidR="007C21EE">
        <w:rPr>
          <w:rFonts w:ascii="Century" w:eastAsia="ＭＳ 明朝" w:hAnsi="Century" w:cs="Times New Roman"/>
        </w:rPr>
        <w:t>者は正しい（</w:t>
      </w:r>
      <w:r w:rsidR="007C21EE">
        <w:rPr>
          <w:rFonts w:ascii="Century" w:eastAsia="ＭＳ 明朝" w:hAnsi="Century" w:cs="Times New Roman"/>
        </w:rPr>
        <w:t>right</w:t>
      </w:r>
      <w:r w:rsidR="007C21EE">
        <w:rPr>
          <w:rFonts w:ascii="Century" w:eastAsia="ＭＳ 明朝" w:hAnsi="Century" w:cs="Times New Roman"/>
        </w:rPr>
        <w:t>）、という考え方があるからだ。</w:t>
      </w:r>
    </w:p>
    <w:p w:rsidR="007C21EE" w:rsidRDefault="007C21EE" w:rsidP="00F26E3E">
      <w:r>
        <w:t xml:space="preserve">　</w:t>
      </w:r>
    </w:p>
    <w:p w:rsidR="00C520E4" w:rsidRDefault="007C21EE" w:rsidP="00F26E3E">
      <w:pPr>
        <w:rPr>
          <w:rFonts w:ascii="Century" w:eastAsia="ＭＳ 明朝" w:hAnsi="Century" w:cs="Times New Roman"/>
        </w:rPr>
      </w:pPr>
      <w:r>
        <w:t xml:space="preserve">　</w:t>
      </w:r>
      <w:r w:rsidRPr="007C21EE">
        <w:rPr>
          <w:b/>
        </w:rPr>
        <w:t>西洋には「正しい」を表す言葉が二系統ある</w:t>
      </w:r>
      <w:r>
        <w:t>。一つはこの</w:t>
      </w:r>
      <w:r>
        <w:rPr>
          <w:rFonts w:ascii="Century" w:eastAsia="ＭＳ 明朝" w:hAnsi="Century" w:cs="Times New Roman"/>
        </w:rPr>
        <w:t>神の右の座（</w:t>
      </w:r>
      <w:r w:rsidRPr="00D01BF2">
        <w:rPr>
          <w:rFonts w:ascii="Century" w:eastAsia="ＭＳ 明朝" w:hAnsi="Century" w:cs="Times New Roman"/>
        </w:rPr>
        <w:t>seat at the Right Hand of God</w:t>
      </w:r>
      <w:r>
        <w:rPr>
          <w:rFonts w:ascii="Century" w:eastAsia="ＭＳ 明朝" w:hAnsi="Century" w:cs="Times New Roman"/>
        </w:rPr>
        <w:t>）</w:t>
      </w:r>
      <w:r>
        <w:rPr>
          <w:rFonts w:ascii="Century" w:eastAsia="ＭＳ 明朝" w:hAnsi="Century" w:cs="Times New Roman"/>
        </w:rPr>
        <w:t>に由来する</w:t>
      </w:r>
      <w:r>
        <w:rPr>
          <w:rFonts w:ascii="Century" w:eastAsia="ＭＳ 明朝" w:hAnsi="Century" w:cs="Times New Roman"/>
        </w:rPr>
        <w:t>right</w:t>
      </w:r>
      <w:r>
        <w:rPr>
          <w:rFonts w:ascii="Century" w:eastAsia="ＭＳ 明朝" w:hAnsi="Century" w:cs="Times New Roman"/>
        </w:rPr>
        <w:t>や</w:t>
      </w:r>
      <w:r>
        <w:rPr>
          <w:rFonts w:ascii="Century" w:eastAsia="ＭＳ 明朝" w:hAnsi="Century" w:cs="Times New Roman"/>
        </w:rPr>
        <w:t>righteous</w:t>
      </w:r>
      <w:r>
        <w:rPr>
          <w:rFonts w:ascii="Century" w:eastAsia="ＭＳ 明朝" w:hAnsi="Century" w:cs="Times New Roman"/>
        </w:rPr>
        <w:t>。言わば、</w:t>
      </w:r>
      <w:r>
        <w:rPr>
          <w:rFonts w:ascii="Century" w:eastAsia="ＭＳ 明朝" w:hAnsi="Century" w:cs="Times New Roman"/>
        </w:rPr>
        <w:t>naturally</w:t>
      </w:r>
      <w:r>
        <w:rPr>
          <w:rFonts w:ascii="Century" w:eastAsia="ＭＳ 明朝" w:hAnsi="Century" w:cs="Times New Roman"/>
        </w:rPr>
        <w:t>（自然、本質的）</w:t>
      </w:r>
      <w:r w:rsidR="00C520E4">
        <w:rPr>
          <w:rFonts w:ascii="Century" w:eastAsia="ＭＳ 明朝" w:hAnsi="Century" w:cs="Times New Roman"/>
        </w:rPr>
        <w:t>に正しい「正しい」。</w:t>
      </w:r>
      <w:r>
        <w:rPr>
          <w:rFonts w:ascii="Century" w:eastAsia="ＭＳ 明朝" w:hAnsi="Century" w:cs="Times New Roman"/>
        </w:rPr>
        <w:t>もう一つは、</w:t>
      </w:r>
      <w:r>
        <w:rPr>
          <w:rFonts w:ascii="Century" w:eastAsia="ＭＳ 明朝" w:hAnsi="Century" w:cs="Times New Roman"/>
        </w:rPr>
        <w:t>just</w:t>
      </w:r>
      <w:r>
        <w:rPr>
          <w:rFonts w:ascii="Century" w:eastAsia="ＭＳ 明朝" w:hAnsi="Century" w:cs="Times New Roman"/>
        </w:rPr>
        <w:t>や</w:t>
      </w:r>
      <w:r>
        <w:rPr>
          <w:rFonts w:ascii="Century" w:eastAsia="ＭＳ 明朝" w:hAnsi="Century" w:cs="Times New Roman"/>
        </w:rPr>
        <w:t>legitimate</w:t>
      </w:r>
      <w:r>
        <w:rPr>
          <w:rFonts w:ascii="Century" w:eastAsia="ＭＳ 明朝" w:hAnsi="Century" w:cs="Times New Roman"/>
        </w:rPr>
        <w:t>といった「人間の判断」を介して「正しい」とされた系統の「正しい」。</w:t>
      </w:r>
      <w:r w:rsidR="00A4195D">
        <w:rPr>
          <w:rFonts w:ascii="Century" w:eastAsia="ＭＳ 明朝" w:hAnsi="Century" w:cs="Times New Roman"/>
        </w:rPr>
        <w:t>日本語の「正しい」は、後者といえるだろう。</w:t>
      </w:r>
    </w:p>
    <w:p w:rsidR="00A4195D" w:rsidRPr="00A4195D" w:rsidRDefault="00A4195D" w:rsidP="00F26E3E">
      <w:pPr>
        <w:rPr>
          <w:rFonts w:ascii="Century" w:eastAsia="ＭＳ 明朝" w:hAnsi="Century" w:cs="Times New Roman" w:hint="eastAsia"/>
        </w:rPr>
      </w:pPr>
    </w:p>
    <w:p w:rsidR="00C520E4" w:rsidRDefault="00C520E4" w:rsidP="00F26E3E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</w:rPr>
        <w:t xml:space="preserve">　</w:t>
      </w:r>
      <w:r w:rsidR="00D570E8">
        <w:rPr>
          <w:rFonts w:ascii="Century" w:eastAsia="ＭＳ 明朝" w:hAnsi="Century" w:cs="Times New Roman"/>
        </w:rPr>
        <w:t>そのため</w:t>
      </w:r>
      <w:r w:rsidRPr="00C520E4">
        <w:rPr>
          <w:rFonts w:ascii="Century" w:eastAsia="ＭＳ 明朝" w:hAnsi="Century" w:cs="Times New Roman"/>
          <w:b/>
        </w:rPr>
        <w:t>、</w:t>
      </w:r>
      <w:r w:rsidRPr="00C520E4">
        <w:rPr>
          <w:rFonts w:ascii="Century" w:eastAsia="ＭＳ 明朝" w:hAnsi="Century" w:cs="Times New Roman" w:hint="eastAsia"/>
          <w:b/>
        </w:rPr>
        <w:t>「</w:t>
      </w:r>
      <w:r w:rsidRPr="00C520E4">
        <w:rPr>
          <w:rFonts w:ascii="Century" w:eastAsia="ＭＳ 明朝" w:hAnsi="Century" w:cs="Times New Roman" w:hint="eastAsia"/>
          <w:b/>
        </w:rPr>
        <w:t>rights are simply right</w:t>
      </w:r>
      <w:r w:rsidRPr="00C520E4">
        <w:rPr>
          <w:rFonts w:ascii="Century" w:eastAsia="ＭＳ 明朝" w:hAnsi="Century" w:cs="Times New Roman" w:hint="eastAsia"/>
          <w:b/>
        </w:rPr>
        <w:t>」を「権利はその根拠を必要とせず権利となる」と和訳するならば</w:t>
      </w:r>
      <w:r>
        <w:rPr>
          <w:rFonts w:ascii="Century" w:eastAsia="ＭＳ 明朝" w:hAnsi="Century" w:cs="Times New Roman" w:hint="eastAsia"/>
        </w:rPr>
        <w:t>、「</w:t>
      </w:r>
      <w:r w:rsidRPr="00C520E4">
        <w:rPr>
          <w:rFonts w:ascii="Century" w:eastAsia="ＭＳ 明朝" w:hAnsi="Century" w:cs="Times New Roman" w:hint="eastAsia"/>
        </w:rPr>
        <w:t>その根拠を必要とせず</w:t>
      </w:r>
      <w:r>
        <w:rPr>
          <w:rFonts w:ascii="Century" w:eastAsia="ＭＳ 明朝" w:hAnsi="Century" w:cs="Times New Roman" w:hint="eastAsia"/>
        </w:rPr>
        <w:t>」の理由の説明が為されていないことになる。</w:t>
      </w:r>
    </w:p>
    <w:p w:rsidR="00C520E4" w:rsidRDefault="00C520E4" w:rsidP="00F26E3E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</w:rPr>
        <w:t xml:space="preserve">　その理由は</w:t>
      </w:r>
      <w:r w:rsidR="00D570E8">
        <w:rPr>
          <w:rFonts w:ascii="Century" w:eastAsia="ＭＳ 明朝" w:hAnsi="Century" w:cs="Times New Roman"/>
        </w:rPr>
        <w:t>多くの</w:t>
      </w:r>
      <w:r>
        <w:rPr>
          <w:rFonts w:ascii="Century" w:eastAsia="ＭＳ 明朝" w:hAnsi="Century" w:cs="Times New Roman"/>
        </w:rPr>
        <w:t>西洋人にとっては明確だ。「</w:t>
      </w:r>
      <w:r>
        <w:rPr>
          <w:rFonts w:ascii="Century" w:eastAsia="ＭＳ 明朝" w:hAnsi="Century" w:cs="Times New Roman"/>
        </w:rPr>
        <w:t>God is.</w:t>
      </w:r>
      <w:r>
        <w:rPr>
          <w:rFonts w:ascii="Century" w:eastAsia="ＭＳ 明朝" w:hAnsi="Century" w:cs="Times New Roman"/>
        </w:rPr>
        <w:t>」即ち「神が存在する」から、という</w:t>
      </w:r>
      <w:r w:rsidR="00D570E8">
        <w:rPr>
          <w:rFonts w:ascii="Century" w:eastAsia="ＭＳ 明朝" w:hAnsi="Century" w:cs="Times New Roman"/>
        </w:rPr>
        <w:t>a prior commitment</w:t>
      </w:r>
      <w:r w:rsidR="00D570E8">
        <w:rPr>
          <w:rFonts w:ascii="Century" w:eastAsia="ＭＳ 明朝" w:hAnsi="Century" w:cs="Times New Roman"/>
        </w:rPr>
        <w:t>（前提与件）</w:t>
      </w:r>
      <w:r>
        <w:rPr>
          <w:rFonts w:ascii="Century" w:eastAsia="ＭＳ 明朝" w:hAnsi="Century" w:cs="Times New Roman"/>
        </w:rPr>
        <w:t>が、</w:t>
      </w:r>
      <w:r w:rsidRPr="00C520E4">
        <w:rPr>
          <w:rFonts w:ascii="Century" w:eastAsia="ＭＳ 明朝" w:hAnsi="Century" w:cs="Times New Roman" w:hint="eastAsia"/>
        </w:rPr>
        <w:t>「</w:t>
      </w:r>
      <w:r w:rsidRPr="00C520E4">
        <w:rPr>
          <w:rFonts w:ascii="Century" w:eastAsia="ＭＳ 明朝" w:hAnsi="Century" w:cs="Times New Roman" w:hint="eastAsia"/>
        </w:rPr>
        <w:t>rights are simply right</w:t>
      </w:r>
      <w:r w:rsidRPr="00C520E4">
        <w:rPr>
          <w:rFonts w:ascii="Century" w:eastAsia="ＭＳ 明朝" w:hAnsi="Century" w:cs="Times New Roman" w:hint="eastAsia"/>
        </w:rPr>
        <w:t>」</w:t>
      </w:r>
      <w:r>
        <w:rPr>
          <w:rFonts w:ascii="Century" w:eastAsia="ＭＳ 明朝" w:hAnsi="Century" w:cs="Times New Roman" w:hint="eastAsia"/>
        </w:rPr>
        <w:t>を認める</w:t>
      </w:r>
      <w:r w:rsidR="00A4195D">
        <w:rPr>
          <w:rFonts w:ascii="Century" w:eastAsia="ＭＳ 明朝" w:hAnsi="Century" w:cs="Times New Roman" w:hint="eastAsia"/>
        </w:rPr>
        <w:t>西洋人</w:t>
      </w:r>
      <w:r>
        <w:rPr>
          <w:rFonts w:ascii="Century" w:eastAsia="ＭＳ 明朝" w:hAnsi="Century" w:cs="Times New Roman" w:hint="eastAsia"/>
        </w:rPr>
        <w:t>達</w:t>
      </w:r>
      <w:r w:rsidR="00D570E8">
        <w:rPr>
          <w:rFonts w:ascii="Century" w:eastAsia="ＭＳ 明朝" w:hAnsi="Century" w:cs="Times New Roman" w:hint="eastAsia"/>
        </w:rPr>
        <w:t>の多くに</w:t>
      </w:r>
      <w:r>
        <w:rPr>
          <w:rFonts w:ascii="Century" w:eastAsia="ＭＳ 明朝" w:hAnsi="Century" w:cs="Times New Roman" w:hint="eastAsia"/>
        </w:rPr>
        <w:t>共有されている。</w:t>
      </w:r>
      <w:r w:rsidR="00D570E8">
        <w:rPr>
          <w:rFonts w:ascii="Century" w:eastAsia="ＭＳ 明朝" w:hAnsi="Century" w:cs="Times New Roman" w:hint="eastAsia"/>
        </w:rPr>
        <w:t>もっとも、</w:t>
      </w:r>
      <w:r w:rsidR="00D570E8" w:rsidRPr="00C520E4">
        <w:rPr>
          <w:rFonts w:ascii="Century" w:eastAsia="ＭＳ 明朝" w:hAnsi="Century" w:cs="Times New Roman" w:hint="eastAsia"/>
        </w:rPr>
        <w:t>「</w:t>
      </w:r>
      <w:r w:rsidR="00D570E8" w:rsidRPr="00C520E4">
        <w:rPr>
          <w:rFonts w:ascii="Century" w:eastAsia="ＭＳ 明朝" w:hAnsi="Century" w:cs="Times New Roman" w:hint="eastAsia"/>
        </w:rPr>
        <w:t>rights are simply right</w:t>
      </w:r>
      <w:r w:rsidR="00D570E8" w:rsidRPr="00C520E4">
        <w:rPr>
          <w:rFonts w:ascii="Century" w:eastAsia="ＭＳ 明朝" w:hAnsi="Century" w:cs="Times New Roman" w:hint="eastAsia"/>
        </w:rPr>
        <w:t>」</w:t>
      </w:r>
      <w:r w:rsidR="00D570E8">
        <w:rPr>
          <w:rFonts w:ascii="Century" w:eastAsia="ＭＳ 明朝" w:hAnsi="Century" w:cs="Times New Roman" w:hint="eastAsia"/>
        </w:rPr>
        <w:t>を</w:t>
      </w:r>
      <w:r w:rsidR="00D570E8">
        <w:rPr>
          <w:rFonts w:ascii="Century" w:eastAsia="ＭＳ 明朝" w:hAnsi="Century" w:cs="Times New Roman" w:hint="eastAsia"/>
        </w:rPr>
        <w:t>公理として</w:t>
      </w:r>
      <w:r w:rsidR="00D570E8">
        <w:rPr>
          <w:rFonts w:ascii="Century" w:eastAsia="ＭＳ 明朝" w:hAnsi="Century" w:cs="Times New Roman" w:hint="eastAsia"/>
        </w:rPr>
        <w:t>認める</w:t>
      </w:r>
      <w:r w:rsidR="00D570E8">
        <w:rPr>
          <w:rFonts w:ascii="Century" w:eastAsia="ＭＳ 明朝" w:hAnsi="Century" w:cs="Times New Roman" w:hint="eastAsia"/>
        </w:rPr>
        <w:t>なら、根拠は必要としない、即ち神の存在は必要としないが</w:t>
      </w:r>
      <w:r w:rsidR="00D570E8">
        <w:rPr>
          <w:rFonts w:ascii="Century" w:eastAsia="ＭＳ 明朝" w:hAnsi="Century" w:cs="Times New Roman"/>
        </w:rPr>
        <w:t>…</w:t>
      </w:r>
      <w:r w:rsidR="00D570E8">
        <w:rPr>
          <w:rFonts w:ascii="Century" w:eastAsia="ＭＳ 明朝" w:hAnsi="Century" w:cs="Times New Roman" w:hint="eastAsia"/>
        </w:rPr>
        <w:t>。</w:t>
      </w:r>
    </w:p>
    <w:p w:rsidR="00D570E8" w:rsidRDefault="00D570E8" w:rsidP="00F26E3E">
      <w:pPr>
        <w:rPr>
          <w:rFonts w:ascii="Century" w:eastAsia="ＭＳ 明朝" w:hAnsi="Century" w:cs="Times New Roman"/>
        </w:rPr>
      </w:pPr>
    </w:p>
    <w:p w:rsidR="00D570E8" w:rsidRDefault="00D570E8" w:rsidP="00F26E3E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</w:rPr>
        <w:t xml:space="preserve">　</w:t>
      </w:r>
      <w:r w:rsidRPr="00A4195D">
        <w:rPr>
          <w:rFonts w:ascii="Century" w:eastAsia="ＭＳ 明朝" w:hAnsi="Century" w:cs="Times New Roman"/>
          <w:b/>
        </w:rPr>
        <w:t>多くの日本人には</w:t>
      </w:r>
      <w:r w:rsidRPr="00A4195D">
        <w:rPr>
          <w:rFonts w:ascii="Century" w:eastAsia="ＭＳ 明朝" w:hAnsi="Century" w:cs="Times New Roman"/>
          <w:b/>
        </w:rPr>
        <w:t>「</w:t>
      </w:r>
      <w:r w:rsidRPr="00A4195D">
        <w:rPr>
          <w:rFonts w:ascii="Century" w:eastAsia="ＭＳ 明朝" w:hAnsi="Century" w:cs="Times New Roman"/>
          <w:b/>
        </w:rPr>
        <w:t>God is.</w:t>
      </w:r>
      <w:r w:rsidRPr="00A4195D">
        <w:rPr>
          <w:rFonts w:ascii="Century" w:eastAsia="ＭＳ 明朝" w:hAnsi="Century" w:cs="Times New Roman"/>
          <w:b/>
        </w:rPr>
        <w:t>」という</w:t>
      </w:r>
      <w:r w:rsidRPr="00A4195D">
        <w:rPr>
          <w:rFonts w:ascii="Century" w:eastAsia="ＭＳ 明朝" w:hAnsi="Century" w:cs="Times New Roman"/>
          <w:b/>
        </w:rPr>
        <w:t>a prior commitment</w:t>
      </w:r>
      <w:r w:rsidRPr="00A4195D">
        <w:rPr>
          <w:rFonts w:ascii="Century" w:eastAsia="ＭＳ 明朝" w:hAnsi="Century" w:cs="Times New Roman"/>
          <w:b/>
        </w:rPr>
        <w:t>（前提与件）</w:t>
      </w:r>
      <w:r w:rsidRPr="00A4195D">
        <w:rPr>
          <w:rFonts w:ascii="Century" w:eastAsia="ＭＳ 明朝" w:hAnsi="Century" w:cs="Times New Roman"/>
          <w:b/>
        </w:rPr>
        <w:t>は共有されていない</w:t>
      </w:r>
      <w:r>
        <w:rPr>
          <w:rFonts w:ascii="Century" w:eastAsia="ＭＳ 明朝" w:hAnsi="Century" w:cs="Times New Roman"/>
        </w:rPr>
        <w:t>。従って、</w:t>
      </w:r>
      <w:r w:rsidRPr="00D570E8">
        <w:rPr>
          <w:rFonts w:ascii="Century" w:eastAsia="ＭＳ 明朝" w:hAnsi="Century" w:cs="Times New Roman" w:hint="eastAsia"/>
        </w:rPr>
        <w:t>「</w:t>
      </w:r>
      <w:r w:rsidRPr="00D570E8">
        <w:rPr>
          <w:rFonts w:ascii="Century" w:eastAsia="ＭＳ 明朝" w:hAnsi="Century" w:cs="Times New Roman" w:hint="eastAsia"/>
        </w:rPr>
        <w:t>rights are simply right</w:t>
      </w:r>
      <w:r w:rsidRPr="00D570E8">
        <w:rPr>
          <w:rFonts w:ascii="Century" w:eastAsia="ＭＳ 明朝" w:hAnsi="Century" w:cs="Times New Roman" w:hint="eastAsia"/>
        </w:rPr>
        <w:t>」</w:t>
      </w:r>
      <w:r>
        <w:rPr>
          <w:rFonts w:ascii="Century" w:eastAsia="ＭＳ 明朝" w:hAnsi="Century" w:cs="Times New Roman" w:hint="eastAsia"/>
        </w:rPr>
        <w:t>の意味を和訳しきれない</w:t>
      </w:r>
      <w:bookmarkStart w:id="0" w:name="_GoBack"/>
      <w:bookmarkEnd w:id="0"/>
      <w:r>
        <w:rPr>
          <w:rFonts w:ascii="Century" w:eastAsia="ＭＳ 明朝" w:hAnsi="Century" w:cs="Times New Roman" w:hint="eastAsia"/>
        </w:rPr>
        <w:t>。</w:t>
      </w:r>
    </w:p>
    <w:p w:rsidR="00D570E8" w:rsidRDefault="00D570E8" w:rsidP="00F26E3E">
      <w:pPr>
        <w:rPr>
          <w:rFonts w:ascii="Century" w:eastAsia="ＭＳ 明朝" w:hAnsi="Century" w:cs="Times New Roman"/>
        </w:rPr>
      </w:pPr>
    </w:p>
    <w:p w:rsidR="00D570E8" w:rsidRDefault="00D570E8" w:rsidP="00D570E8">
      <w:pPr>
        <w:jc w:val="right"/>
        <w:rPr>
          <w:rFonts w:ascii="Century" w:eastAsia="ＭＳ 明朝" w:hAnsi="Century" w:cs="Times New Roman" w:hint="eastAsia"/>
        </w:rPr>
      </w:pPr>
      <w:r>
        <w:rPr>
          <w:rFonts w:ascii="Century" w:eastAsia="ＭＳ 明朝" w:hAnsi="Century" w:cs="Times New Roman"/>
        </w:rPr>
        <w:t>今週は以上。来週も請うご期待。</w:t>
      </w:r>
    </w:p>
    <w:sectPr w:rsidR="00D570E8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6C2" w:rsidRDefault="00EC56C2" w:rsidP="00D570E8">
      <w:r>
        <w:separator/>
      </w:r>
    </w:p>
  </w:endnote>
  <w:endnote w:type="continuationSeparator" w:id="0">
    <w:p w:rsidR="00EC56C2" w:rsidRDefault="00EC56C2" w:rsidP="00D5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5717698"/>
      <w:docPartObj>
        <w:docPartGallery w:val="Page Numbers (Bottom of Page)"/>
        <w:docPartUnique/>
      </w:docPartObj>
    </w:sdtPr>
    <w:sdtContent>
      <w:p w:rsidR="00D570E8" w:rsidRDefault="00D570E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95D" w:rsidRPr="00A4195D">
          <w:rPr>
            <w:noProof/>
            <w:lang w:val="ja-JP"/>
          </w:rPr>
          <w:t>1</w:t>
        </w:r>
        <w:r>
          <w:fldChar w:fldCharType="end"/>
        </w:r>
      </w:p>
    </w:sdtContent>
  </w:sdt>
  <w:p w:rsidR="00D570E8" w:rsidRDefault="00D570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6C2" w:rsidRDefault="00EC56C2" w:rsidP="00D570E8">
      <w:r>
        <w:separator/>
      </w:r>
    </w:p>
  </w:footnote>
  <w:footnote w:type="continuationSeparator" w:id="0">
    <w:p w:rsidR="00EC56C2" w:rsidRDefault="00EC56C2" w:rsidP="00D57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5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C3"/>
    <w:rsid w:val="003E6729"/>
    <w:rsid w:val="007C21EE"/>
    <w:rsid w:val="00A4195D"/>
    <w:rsid w:val="00BD55CE"/>
    <w:rsid w:val="00C520E4"/>
    <w:rsid w:val="00D01BF2"/>
    <w:rsid w:val="00D31FC3"/>
    <w:rsid w:val="00D570E8"/>
    <w:rsid w:val="00EC56C2"/>
    <w:rsid w:val="00F26E3E"/>
    <w:rsid w:val="00F6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08EEE3-7D9B-4B9B-97FA-517C7658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E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E3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26E3E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D570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70E8"/>
  </w:style>
  <w:style w:type="paragraph" w:styleId="a7">
    <w:name w:val="footer"/>
    <w:basedOn w:val="a"/>
    <w:link w:val="a8"/>
    <w:uiPriority w:val="99"/>
    <w:unhideWhenUsed/>
    <w:rsid w:val="00D570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7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lc.a.la9.jp/Papers/Inventing%20the%20people/Inventing%20the%20people%20HanYaku%20work4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mazon.com/Inventing-People-Popular-Sovereignty-England/dp/0393306232/ref=sr_1_1?ie=UTF8&amp;qid=1477553338&amp;sr=8-1&amp;keywords=Inventing+the+Peop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lc.a.la9.jp/Papers/evolution%20history/evolution%20history%20of%20US%20partnership%20taxation%20rev9.pp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Saito</dc:creator>
  <cp:keywords/>
  <dc:description/>
  <cp:lastModifiedBy>Jun Saito</cp:lastModifiedBy>
  <cp:revision>2</cp:revision>
  <dcterms:created xsi:type="dcterms:W3CDTF">2016-11-18T00:11:00Z</dcterms:created>
  <dcterms:modified xsi:type="dcterms:W3CDTF">2016-11-18T01:59:00Z</dcterms:modified>
</cp:coreProperties>
</file>